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8A4" w:rsidRDefault="00ED08A4" w:rsidP="00ED08A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ED08A4">
        <w:rPr>
          <w:rFonts w:ascii="Times New Roman" w:hAnsi="Times New Roman" w:cs="Times New Roman"/>
          <w:b/>
          <w:color w:val="FF0000"/>
          <w:sz w:val="28"/>
        </w:rPr>
        <w:t>Сведения о наличии специальных технических средств обучения коллективного и индивидуального пользования для инвалидов и лиц</w:t>
      </w:r>
      <w:r>
        <w:rPr>
          <w:rFonts w:ascii="Times New Roman" w:hAnsi="Times New Roman" w:cs="Times New Roman"/>
          <w:b/>
          <w:color w:val="FF0000"/>
          <w:sz w:val="28"/>
        </w:rPr>
        <w:t xml:space="preserve"> </w:t>
      </w:r>
      <w:r w:rsidRPr="00ED08A4">
        <w:rPr>
          <w:rFonts w:ascii="Times New Roman" w:hAnsi="Times New Roman" w:cs="Times New Roman"/>
          <w:b/>
          <w:color w:val="FF0000"/>
          <w:sz w:val="28"/>
        </w:rPr>
        <w:t>с ограниченными возможностями здоровья.</w:t>
      </w:r>
    </w:p>
    <w:p w:rsidR="00ED08A4" w:rsidRPr="00ED08A4" w:rsidRDefault="00ED08A4" w:rsidP="00ED08A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</w:p>
    <w:p w:rsidR="00ED08A4" w:rsidRPr="00E05034" w:rsidRDefault="00ED08A4" w:rsidP="00ED08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5034">
        <w:rPr>
          <w:rFonts w:ascii="Times New Roman" w:hAnsi="Times New Roman" w:cs="Times New Roman"/>
          <w:sz w:val="28"/>
          <w:szCs w:val="28"/>
          <w:shd w:val="clear" w:color="auto" w:fill="FFFFFF"/>
        </w:rPr>
        <w:t>Специальных технических средств обучения коллективного и индивидуального пользования не имеется.</w:t>
      </w:r>
    </w:p>
    <w:p w:rsidR="00BB2006" w:rsidRDefault="00BB2006"/>
    <w:sectPr w:rsidR="00BB20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ED08A4"/>
    <w:rsid w:val="00BB2006"/>
    <w:rsid w:val="00ED0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2021-03-01T05:15:00Z</dcterms:created>
  <dcterms:modified xsi:type="dcterms:W3CDTF">2021-03-01T05:15:00Z</dcterms:modified>
</cp:coreProperties>
</file>